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FD0" w:rsidRPr="00DE40FA" w:rsidP="00DC7077">
      <w:pPr>
        <w:keepNext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DE40FA" w:rsidR="00442E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230</w:t>
      </w:r>
      <w:r w:rsidRPr="00DE4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DE40FA" w:rsidR="009159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Pr="00DE40FA" w:rsidR="006336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E4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DE40FA" w:rsidR="00442E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</w:p>
    <w:p w:rsidR="007C6FD0" w:rsidRPr="00DE40FA" w:rsidP="00DC707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7C6FD0" w:rsidRPr="00DE40FA" w:rsidP="00DC70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7C6FD0" w:rsidRPr="00DE40FA" w:rsidP="00DC7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</w:t>
      </w:r>
      <w:r w:rsidRPr="00DE40FA" w:rsidR="00E42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DE40FA" w:rsidR="00915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FA" w:rsid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E40FA" w:rsidR="00591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E40FA" w:rsidR="001B0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7C6FD0" w:rsidRPr="00DE40FA" w:rsidP="00DC7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D0" w:rsidRPr="00DE40FA" w:rsidP="00DC7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судебного района Ханты-Мансийского автономного</w:t>
      </w:r>
      <w:r w:rsidRPr="00DE40FA" w:rsidR="00633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округа– Югры Т.П. Постовалова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(ХМАО-Югра, г.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Нефтеюганск, 1 мкр., дом 30), рассмотрев в открытом судебном заседании дело об административном правонарушении в отношении:</w:t>
      </w:r>
    </w:p>
    <w:p w:rsidR="00910FCB" w:rsidRPr="00DE40FA" w:rsidP="00DC7077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hAnsi="Times New Roman" w:cs="Times New Roman"/>
          <w:sz w:val="24"/>
          <w:szCs w:val="24"/>
        </w:rPr>
        <w:t xml:space="preserve">Уточкина </w:t>
      </w:r>
      <w:r w:rsidRPr="00DE40FA" w:rsidR="00BD2FFD">
        <w:rPr>
          <w:rFonts w:ascii="Times New Roman" w:hAnsi="Times New Roman" w:cs="Times New Roman"/>
          <w:sz w:val="24"/>
          <w:szCs w:val="24"/>
        </w:rPr>
        <w:t>М.В.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40FA" w:rsidR="00BD2FFD">
        <w:rPr>
          <w:sz w:val="24"/>
          <w:szCs w:val="24"/>
        </w:rPr>
        <w:t>***</w:t>
      </w:r>
      <w:r w:rsidRPr="00DE40FA" w:rsidR="00BD2FFD">
        <w:rPr>
          <w:sz w:val="24"/>
          <w:szCs w:val="24"/>
        </w:rPr>
        <w:t xml:space="preserve">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место рождения: </w:t>
      </w:r>
      <w:r w:rsidRPr="00DE40FA" w:rsidR="00BD2FFD">
        <w:rPr>
          <w:sz w:val="24"/>
          <w:szCs w:val="24"/>
        </w:rPr>
        <w:t>***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и проживающего по адресу: </w:t>
      </w:r>
      <w:r w:rsidRPr="00DE40FA" w:rsidR="00BD2FFD">
        <w:rPr>
          <w:sz w:val="24"/>
          <w:szCs w:val="24"/>
        </w:rPr>
        <w:t>***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паспортные данные: </w:t>
      </w:r>
      <w:r w:rsidRPr="00DE40FA" w:rsidR="00BD2FFD">
        <w:rPr>
          <w:sz w:val="24"/>
          <w:szCs w:val="24"/>
        </w:rPr>
        <w:t>***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C6FD0" w:rsidRPr="00DE40FA" w:rsidP="00DC707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правонарушения, пр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едусмотренного ч. 4 ст. 12.7 Кодекса Российской Федерации об административных правонарушениях,</w:t>
      </w:r>
    </w:p>
    <w:p w:rsidR="00835FA8" w:rsidRPr="00DE40FA" w:rsidP="00DC707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D0" w:rsidRPr="00DE40FA" w:rsidP="00DC70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35FA8" w:rsidRPr="00DE40FA" w:rsidP="00DC707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D90" w:rsidRPr="00DE40FA" w:rsidP="00442E9B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27.02.2026</w:t>
      </w:r>
      <w:r w:rsidRPr="00DE40FA" w:rsidR="007C6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DE40FA" w:rsidR="009C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FA" w:rsidR="007C6FD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  <w:r w:rsidRPr="00DE40FA" w:rsidR="00E7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E40FA" w:rsidR="00E7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  <w:r w:rsidRPr="00DE40FA" w:rsidR="009C31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40FA" w:rsidR="007C6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FA" w:rsidR="00695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DE40FA" w:rsidR="008D7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Нефтеюганск,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DE40FA" w:rsidR="008D7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мкр., стр.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DE40FA" w:rsidR="008D70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E40FA" w:rsidR="009C3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Уточкин М.В.</w:t>
      </w:r>
      <w:r w:rsidRPr="00DE40FA" w:rsidR="007C6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40FA" w:rsidR="00264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управлял транспортным средством </w:t>
      </w:r>
      <w:r w:rsidRPr="00DE40FA" w:rsidR="00BD2F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E40FA" w:rsidR="00264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FA" w:rsidR="001C7F58">
        <w:rPr>
          <w:rFonts w:ascii="Times New Roman" w:eastAsia="Times New Roman" w:hAnsi="Times New Roman" w:cs="Times New Roman"/>
          <w:sz w:val="24"/>
          <w:szCs w:val="24"/>
          <w:lang w:eastAsia="ru-RU"/>
        </w:rPr>
        <w:t>г/н</w:t>
      </w:r>
      <w:r w:rsidRPr="00DE40FA" w:rsidR="00264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FA" w:rsidR="00BD2F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E40FA" w:rsidR="00264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40FA" w:rsidR="007C6FD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лишенным права управления транспортным</w:t>
      </w:r>
      <w:r w:rsidRPr="00DE40FA" w:rsidR="003325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E40FA" w:rsidR="007C6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Pr="00DE40FA" w:rsidR="003325D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DE40FA" w:rsidR="006A21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40FA" w:rsidR="007D7B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Данное пр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авонарушение совершено повторно, постановление суда по ч. 2 ст. 12.7 КоАП РФ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DE40FA" w:rsidR="00BD2F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вступило в законную силу 24.09.2023</w:t>
      </w:r>
      <w:r w:rsidRPr="00DE40FA" w:rsidR="005367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E40FA" w:rsidR="007C6F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</w:t>
      </w:r>
      <w:r w:rsidRPr="00DE40FA" w:rsidR="00264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нарушил п. 2.1.1 </w:t>
      </w:r>
      <w:r w:rsidRPr="00DE40FA" w:rsidR="001175A2">
        <w:rPr>
          <w:rFonts w:ascii="Times New Roman" w:hAnsi="Times New Roman" w:cs="Times New Roman"/>
          <w:sz w:val="24"/>
          <w:szCs w:val="24"/>
          <w:lang w:bidi="ru-RU"/>
        </w:rPr>
        <w:t>Правил дорожного движения РФ, утвержденных постановлением Правительства Российской Федерации от 23.10.1993 года № 1090.</w:t>
      </w:r>
    </w:p>
    <w:p w:rsidR="00781D90" w:rsidRPr="00DE40FA" w:rsidP="00DC7077">
      <w:pPr>
        <w:tabs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E40FA">
        <w:rPr>
          <w:rFonts w:ascii="Times New Roman" w:eastAsia="Calibri" w:hAnsi="Times New Roman" w:cs="Times New Roman"/>
          <w:sz w:val="24"/>
          <w:szCs w:val="24"/>
        </w:rPr>
        <w:t xml:space="preserve">В судебное заседание </w:t>
      </w:r>
      <w:r w:rsidRPr="00DE40FA" w:rsidR="00442E9B">
        <w:rPr>
          <w:rFonts w:ascii="Times New Roman" w:eastAsia="Calibri" w:hAnsi="Times New Roman" w:cs="Times New Roman"/>
          <w:sz w:val="24"/>
          <w:szCs w:val="24"/>
        </w:rPr>
        <w:t>Уточкин М.В.</w:t>
      </w:r>
      <w:r w:rsidRPr="00DE40FA">
        <w:rPr>
          <w:rFonts w:ascii="Times New Roman" w:eastAsia="Calibri" w:hAnsi="Times New Roman" w:cs="Times New Roman"/>
          <w:sz w:val="24"/>
          <w:szCs w:val="24"/>
        </w:rPr>
        <w:t xml:space="preserve"> не явился, о времени и месте рассмотрения административного материала, уведомлен надлежащим образом.</w:t>
      </w:r>
      <w:r w:rsidRPr="00DE40FA" w:rsidR="00D16518">
        <w:rPr>
          <w:rFonts w:ascii="Times New Roman" w:eastAsia="Calibri" w:hAnsi="Times New Roman" w:cs="Times New Roman"/>
          <w:sz w:val="24"/>
          <w:szCs w:val="24"/>
        </w:rPr>
        <w:t xml:space="preserve"> Свою позицию по делу не выразил.</w:t>
      </w:r>
    </w:p>
    <w:p w:rsidR="00781D90" w:rsidRPr="00DE40FA" w:rsidP="00DC7077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40F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</w:t>
      </w:r>
      <w:r w:rsidRPr="00DE40FA">
        <w:rPr>
          <w:rFonts w:ascii="Times New Roman" w:eastAsia="Calibri" w:hAnsi="Times New Roman" w:cs="Times New Roman"/>
          <w:sz w:val="24"/>
          <w:szCs w:val="24"/>
        </w:rPr>
        <w:t>лица дело может быть рассмотрено,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781D90" w:rsidRPr="00DE40FA" w:rsidP="00DC7077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40FA">
        <w:rPr>
          <w:rFonts w:ascii="Times New Roman" w:eastAsia="Calibri" w:hAnsi="Times New Roman" w:cs="Times New Roman"/>
          <w:sz w:val="24"/>
          <w:szCs w:val="24"/>
        </w:rPr>
        <w:t>Согласно</w:t>
      </w:r>
      <w:r w:rsidRPr="00DE40FA">
        <w:rPr>
          <w:rFonts w:ascii="Times New Roman" w:eastAsia="Calibri" w:hAnsi="Times New Roman" w:cs="Times New Roman"/>
          <w:sz w:val="24"/>
          <w:szCs w:val="24"/>
        </w:rPr>
        <w:t xml:space="preserve"> материалам дела, </w:t>
      </w:r>
      <w:r w:rsidRPr="00DE40FA" w:rsidR="00442E9B">
        <w:rPr>
          <w:rFonts w:ascii="Times New Roman" w:eastAsia="Calibri" w:hAnsi="Times New Roman" w:cs="Times New Roman"/>
          <w:sz w:val="24"/>
          <w:szCs w:val="24"/>
        </w:rPr>
        <w:t>Уточкин М.В.</w:t>
      </w:r>
      <w:r w:rsidRPr="00DE40FA">
        <w:rPr>
          <w:rFonts w:ascii="Times New Roman" w:eastAsia="Calibri" w:hAnsi="Times New Roman" w:cs="Times New Roman"/>
          <w:sz w:val="24"/>
          <w:szCs w:val="24"/>
        </w:rPr>
        <w:t xml:space="preserve"> о времени и месте рассмотрения административного материала </w:t>
      </w:r>
      <w:r w:rsidRPr="00DE40FA" w:rsidR="00844873">
        <w:rPr>
          <w:rFonts w:ascii="Times New Roman" w:eastAsia="Calibri" w:hAnsi="Times New Roman" w:cs="Times New Roman"/>
          <w:sz w:val="24"/>
          <w:szCs w:val="24"/>
        </w:rPr>
        <w:t>был извещен повесткой, которая была вручена ему 27.02.2026</w:t>
      </w:r>
      <w:r w:rsidRPr="00DE40F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81D90" w:rsidRPr="00DE40FA" w:rsidP="00DC7077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40FA">
        <w:rPr>
          <w:rFonts w:ascii="Times New Roman" w:eastAsia="Calibri" w:hAnsi="Times New Roman" w:cs="Times New Roman"/>
          <w:sz w:val="24"/>
          <w:szCs w:val="24"/>
        </w:rPr>
        <w:t xml:space="preserve">Ходатайств об отложении дела от </w:t>
      </w:r>
      <w:r w:rsidRPr="00DE40FA" w:rsidR="00442E9B">
        <w:rPr>
          <w:rFonts w:ascii="Times New Roman" w:eastAsia="Calibri" w:hAnsi="Times New Roman" w:cs="Times New Roman"/>
          <w:sz w:val="24"/>
          <w:szCs w:val="24"/>
        </w:rPr>
        <w:t>Уточкина М.В.</w:t>
      </w:r>
      <w:r w:rsidRPr="00DE40FA">
        <w:rPr>
          <w:rFonts w:ascii="Times New Roman" w:eastAsia="Calibri" w:hAnsi="Times New Roman" w:cs="Times New Roman"/>
          <w:sz w:val="24"/>
          <w:szCs w:val="24"/>
        </w:rPr>
        <w:t xml:space="preserve"> не поступало. Таким образом, мировой судья, </w:t>
      </w:r>
      <w:r w:rsidRPr="00DE40FA" w:rsidR="0058524D">
        <w:rPr>
          <w:rFonts w:ascii="Times New Roman" w:eastAsia="Calibri" w:hAnsi="Times New Roman" w:cs="Times New Roman"/>
          <w:sz w:val="24"/>
          <w:szCs w:val="24"/>
        </w:rPr>
        <w:t xml:space="preserve">в связи с чем, мировой судья </w:t>
      </w:r>
      <w:r w:rsidRPr="00DE40FA">
        <w:rPr>
          <w:rFonts w:ascii="Times New Roman" w:eastAsia="Calibri" w:hAnsi="Times New Roman" w:cs="Times New Roman"/>
          <w:sz w:val="24"/>
          <w:szCs w:val="24"/>
        </w:rPr>
        <w:t>считает возможным рассмотреть дело в его отсутствие.</w:t>
      </w:r>
    </w:p>
    <w:p w:rsidR="00395505" w:rsidRPr="00DE40FA" w:rsidP="00395505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Суд, исследовав материалы дела, считает, что вина </w:t>
      </w:r>
      <w:r w:rsidRPr="00DE40FA" w:rsidR="00442E9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Уточкина М.В.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 подтверждается полученными с соблюдением требований Кодекса об административных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правонарушениях доказательствами:</w:t>
      </w:r>
    </w:p>
    <w:p w:rsidR="00F81DEF" w:rsidRPr="00DE40FA" w:rsidP="00395505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hAnsi="Times New Roman" w:cs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DE40FA" w:rsid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E40FA" w:rsid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FA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Pr="00DE40FA" w:rsidR="00442E9B">
        <w:rPr>
          <w:rFonts w:ascii="Times New Roman" w:hAnsi="Times New Roman" w:cs="Times New Roman"/>
          <w:sz w:val="24"/>
          <w:szCs w:val="24"/>
          <w:lang w:eastAsia="ru-RU"/>
        </w:rPr>
        <w:t>27.02.2026</w:t>
      </w:r>
      <w:r w:rsidRPr="00DE40FA">
        <w:rPr>
          <w:rFonts w:ascii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DE40FA" w:rsidR="0044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27.02.2026 в 19 час. 10 мин. по адресу: г. Нефтеюганск, 14 мкр., стр. 47, Уточкин М.В., управлял транспортным средством </w:t>
      </w:r>
      <w:r w:rsidRPr="00DE40FA" w:rsidR="00BD2F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E40FA" w:rsidR="0044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г/н </w:t>
      </w:r>
      <w:r w:rsidRPr="00DE40FA" w:rsidR="00BD2F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E40FA" w:rsidR="0044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будучи лишенным права управления транспортными средствами. Данное правонарушение совершено повторно, постановление суда по ч. 2 ст. 12.7 КоАП РФ № </w:t>
      </w:r>
      <w:r w:rsidRPr="00DE40FA" w:rsidR="00BD2F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E40FA" w:rsidR="00442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вступило в законную силу 24.09.2023</w:t>
      </w:r>
      <w:r w:rsidRPr="00DE40FA" w:rsidR="0063365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DE40FA" w:rsidR="00633652">
        <w:rPr>
          <w:rFonts w:ascii="Times New Roman" w:hAnsi="Times New Roman" w:cs="Times New Roman"/>
          <w:sz w:val="24"/>
          <w:szCs w:val="24"/>
        </w:rPr>
        <w:t xml:space="preserve">При составлении протокола </w:t>
      </w:r>
      <w:r w:rsidRPr="00DE40FA" w:rsidR="00442E9B">
        <w:rPr>
          <w:rFonts w:ascii="Times New Roman" w:hAnsi="Times New Roman" w:cs="Times New Roman"/>
          <w:sz w:val="24"/>
          <w:szCs w:val="24"/>
        </w:rPr>
        <w:t>Уточкину М.В.</w:t>
      </w:r>
      <w:r w:rsidRPr="00DE40FA" w:rsidR="00633652">
        <w:rPr>
          <w:rFonts w:ascii="Times New Roman" w:hAnsi="Times New Roman" w:cs="Times New Roman"/>
          <w:sz w:val="24"/>
          <w:szCs w:val="24"/>
        </w:rPr>
        <w:t xml:space="preserve"> бы</w:t>
      </w:r>
      <w:r w:rsidRPr="00DE40FA" w:rsidR="00633652">
        <w:rPr>
          <w:rFonts w:ascii="Times New Roman" w:hAnsi="Times New Roman" w:cs="Times New Roman"/>
          <w:bCs/>
          <w:sz w:val="24"/>
          <w:szCs w:val="24"/>
        </w:rPr>
        <w:t xml:space="preserve">ли </w:t>
      </w:r>
      <w:r w:rsidRPr="00DE40FA" w:rsidR="00633652">
        <w:rPr>
          <w:rFonts w:ascii="Times New Roman" w:hAnsi="Times New Roman" w:cs="Times New Roman"/>
          <w:sz w:val="24"/>
          <w:szCs w:val="24"/>
        </w:rPr>
        <w:t xml:space="preserve">разъяснены процессуальные права и обязанности, предусмотренные КоАП РФ, а также возможность не свидетельствовать против себя (ст. 51 Конституции РФ), о чем в протоколе </w:t>
      </w:r>
      <w:r w:rsidRPr="00DE40FA" w:rsidR="00442E9B">
        <w:rPr>
          <w:rFonts w:ascii="Times New Roman" w:hAnsi="Times New Roman" w:cs="Times New Roman"/>
          <w:sz w:val="24"/>
          <w:szCs w:val="24"/>
        </w:rPr>
        <w:t>Уточкин М.В.</w:t>
      </w:r>
      <w:r w:rsidRPr="00DE40FA" w:rsidR="00633652">
        <w:rPr>
          <w:rFonts w:ascii="Times New Roman" w:hAnsi="Times New Roman" w:cs="Times New Roman"/>
          <w:sz w:val="24"/>
          <w:szCs w:val="24"/>
        </w:rPr>
        <w:t xml:space="preserve"> лично расписался, замечаний к протоколу не имел;</w:t>
      </w:r>
    </w:p>
    <w:p w:rsidR="00F81DEF" w:rsidRPr="00DE40FA" w:rsidP="00DC7077">
      <w:pPr>
        <w:pStyle w:val="BodyTextIndent"/>
        <w:ind w:firstLine="567"/>
        <w:jc w:val="both"/>
        <w:rPr>
          <w:sz w:val="24"/>
          <w:szCs w:val="24"/>
          <w:lang w:eastAsia="ru-RU"/>
        </w:rPr>
      </w:pPr>
      <w:r w:rsidRPr="00DE40FA">
        <w:rPr>
          <w:sz w:val="24"/>
          <w:szCs w:val="24"/>
        </w:rPr>
        <w:t xml:space="preserve">- </w:t>
      </w:r>
      <w:r w:rsidRPr="00DE40FA">
        <w:rPr>
          <w:sz w:val="24"/>
          <w:szCs w:val="24"/>
        </w:rPr>
        <w:t xml:space="preserve">протоколом </w:t>
      </w:r>
      <w:r w:rsidRPr="00DE40FA" w:rsidR="00DE40FA">
        <w:rPr>
          <w:sz w:val="24"/>
          <w:szCs w:val="24"/>
          <w:lang w:eastAsia="ru-RU"/>
        </w:rPr>
        <w:t>***</w:t>
      </w:r>
      <w:r w:rsidRPr="00DE40FA" w:rsidR="00DE40FA">
        <w:rPr>
          <w:sz w:val="24"/>
          <w:szCs w:val="24"/>
          <w:lang w:eastAsia="ru-RU"/>
        </w:rPr>
        <w:t xml:space="preserve"> </w:t>
      </w:r>
      <w:r w:rsidRPr="00DE40FA">
        <w:rPr>
          <w:sz w:val="24"/>
          <w:szCs w:val="24"/>
        </w:rPr>
        <w:t xml:space="preserve">об отстранении от управления транспортным средством от </w:t>
      </w:r>
      <w:r w:rsidRPr="00DE40FA" w:rsidR="00442E9B">
        <w:rPr>
          <w:sz w:val="24"/>
          <w:szCs w:val="24"/>
        </w:rPr>
        <w:t>27.02.2026</w:t>
      </w:r>
      <w:r w:rsidRPr="00DE40FA">
        <w:rPr>
          <w:sz w:val="24"/>
          <w:szCs w:val="24"/>
        </w:rPr>
        <w:t xml:space="preserve">, из которого следует, что </w:t>
      </w:r>
      <w:r w:rsidRPr="00DE40FA" w:rsidR="00442E9B">
        <w:rPr>
          <w:sz w:val="24"/>
          <w:szCs w:val="24"/>
        </w:rPr>
        <w:t>Уточкин М.В.</w:t>
      </w:r>
      <w:r w:rsidRPr="00DE40FA">
        <w:rPr>
          <w:sz w:val="24"/>
          <w:szCs w:val="24"/>
        </w:rPr>
        <w:t xml:space="preserve"> был отстранен от управления транспортным средством </w:t>
      </w:r>
      <w:r w:rsidRPr="00DE40FA" w:rsidR="00BD2FFD">
        <w:rPr>
          <w:sz w:val="24"/>
          <w:szCs w:val="24"/>
          <w:lang w:eastAsia="ru-RU"/>
        </w:rPr>
        <w:t>***</w:t>
      </w:r>
      <w:r w:rsidRPr="00DE40FA">
        <w:rPr>
          <w:sz w:val="24"/>
          <w:szCs w:val="24"/>
          <w:lang w:eastAsia="ru-RU"/>
        </w:rPr>
        <w:t xml:space="preserve"> г/н </w:t>
      </w:r>
      <w:r w:rsidRPr="00DE40FA" w:rsidR="00BD2FFD">
        <w:rPr>
          <w:sz w:val="24"/>
          <w:szCs w:val="24"/>
          <w:lang w:eastAsia="ru-RU"/>
        </w:rPr>
        <w:t>***</w:t>
      </w:r>
      <w:r w:rsidRPr="00DE40FA">
        <w:rPr>
          <w:sz w:val="24"/>
          <w:szCs w:val="24"/>
          <w:lang w:eastAsia="ru-RU"/>
        </w:rPr>
        <w:t xml:space="preserve"> в связи с</w:t>
      </w:r>
      <w:r w:rsidRPr="00DE40FA">
        <w:rPr>
          <w:sz w:val="24"/>
          <w:szCs w:val="24"/>
          <w:lang w:eastAsia="ru-RU"/>
        </w:rPr>
        <w:t xml:space="preserve"> </w:t>
      </w:r>
      <w:r w:rsidRPr="00DE40FA" w:rsidR="00442E9B">
        <w:rPr>
          <w:sz w:val="24"/>
          <w:szCs w:val="24"/>
          <w:lang w:eastAsia="ru-RU"/>
        </w:rPr>
        <w:t>выявлением административного правонарушения, предусмотренного ч. 2 ст. 12.7 КоАП РФ</w:t>
      </w:r>
      <w:r w:rsidRPr="00DE40FA">
        <w:rPr>
          <w:sz w:val="24"/>
          <w:szCs w:val="24"/>
          <w:lang w:eastAsia="ru-RU"/>
        </w:rPr>
        <w:t xml:space="preserve">. Данный протокол составлен </w:t>
      </w:r>
      <w:r w:rsidRPr="00DE40FA" w:rsidR="009961DD">
        <w:rPr>
          <w:sz w:val="24"/>
          <w:szCs w:val="24"/>
          <w:lang w:eastAsia="ru-RU"/>
        </w:rPr>
        <w:t>с применением видеозаписи</w:t>
      </w:r>
      <w:r w:rsidRPr="00DE40FA">
        <w:rPr>
          <w:sz w:val="24"/>
          <w:szCs w:val="24"/>
          <w:lang w:eastAsia="ru-RU"/>
        </w:rPr>
        <w:t xml:space="preserve">, копия протокола вручена </w:t>
      </w:r>
      <w:r w:rsidRPr="00DE40FA" w:rsidR="00442E9B">
        <w:rPr>
          <w:sz w:val="24"/>
          <w:szCs w:val="24"/>
          <w:lang w:eastAsia="ru-RU"/>
        </w:rPr>
        <w:t>Уточкину М.В.</w:t>
      </w:r>
      <w:r w:rsidRPr="00DE40FA" w:rsidR="004B4DB3">
        <w:rPr>
          <w:sz w:val="24"/>
          <w:szCs w:val="24"/>
          <w:lang w:eastAsia="ru-RU"/>
        </w:rPr>
        <w:t>;</w:t>
      </w:r>
    </w:p>
    <w:p w:rsidR="00442E9B" w:rsidRPr="00DE40FA" w:rsidP="00442E9B">
      <w:pPr>
        <w:pStyle w:val="BodyTextIndent"/>
        <w:ind w:firstLine="567"/>
        <w:jc w:val="both"/>
        <w:rPr>
          <w:sz w:val="24"/>
          <w:szCs w:val="24"/>
          <w:lang w:eastAsia="ru-RU"/>
        </w:rPr>
      </w:pPr>
      <w:r w:rsidRPr="00DE40FA">
        <w:rPr>
          <w:sz w:val="24"/>
          <w:szCs w:val="24"/>
          <w:lang w:eastAsia="ru-RU"/>
        </w:rPr>
        <w:t xml:space="preserve">- протоколом </w:t>
      </w:r>
      <w:r w:rsidRPr="00DE40FA" w:rsidR="00DE40FA">
        <w:rPr>
          <w:sz w:val="24"/>
          <w:szCs w:val="24"/>
          <w:lang w:eastAsia="ru-RU"/>
        </w:rPr>
        <w:t>***</w:t>
      </w:r>
      <w:r w:rsidRPr="00DE40FA" w:rsidR="00DE40FA">
        <w:rPr>
          <w:sz w:val="24"/>
          <w:szCs w:val="24"/>
          <w:lang w:eastAsia="ru-RU"/>
        </w:rPr>
        <w:t xml:space="preserve"> </w:t>
      </w:r>
      <w:r w:rsidRPr="00DE40FA">
        <w:rPr>
          <w:sz w:val="24"/>
          <w:szCs w:val="24"/>
          <w:lang w:eastAsia="ru-RU"/>
        </w:rPr>
        <w:t>о задержании транспортного средства от 27.02.2026;</w:t>
      </w:r>
    </w:p>
    <w:p w:rsidR="00024EC9" w:rsidRPr="00DE40FA" w:rsidP="00024EC9">
      <w:pPr>
        <w:pStyle w:val="BodyTextIndent"/>
        <w:ind w:firstLine="567"/>
        <w:jc w:val="both"/>
        <w:rPr>
          <w:sz w:val="24"/>
          <w:szCs w:val="24"/>
          <w:lang w:eastAsia="ru-RU"/>
        </w:rPr>
      </w:pPr>
      <w:r w:rsidRPr="00DE40FA">
        <w:rPr>
          <w:sz w:val="24"/>
          <w:szCs w:val="24"/>
          <w:lang w:eastAsia="ru-RU"/>
        </w:rPr>
        <w:t>- копией постановления мирового су</w:t>
      </w:r>
      <w:r w:rsidRPr="00DE40FA">
        <w:rPr>
          <w:sz w:val="24"/>
          <w:szCs w:val="24"/>
          <w:lang w:eastAsia="ru-RU"/>
        </w:rPr>
        <w:t xml:space="preserve">дьи судебного участка № </w:t>
      </w:r>
      <w:r w:rsidRPr="00DE40FA">
        <w:rPr>
          <w:sz w:val="24"/>
          <w:szCs w:val="24"/>
          <w:lang w:eastAsia="ru-RU"/>
        </w:rPr>
        <w:t>6</w:t>
      </w:r>
      <w:r w:rsidRPr="00DE40FA">
        <w:rPr>
          <w:sz w:val="24"/>
          <w:szCs w:val="24"/>
          <w:lang w:eastAsia="ru-RU"/>
        </w:rPr>
        <w:t xml:space="preserve"> Нефтеюганского судебного района ХМАО-Югры №</w:t>
      </w:r>
      <w:r w:rsidRPr="00DE40FA" w:rsidR="00BD2FFD">
        <w:rPr>
          <w:sz w:val="24"/>
          <w:szCs w:val="24"/>
          <w:lang w:eastAsia="ru-RU"/>
        </w:rPr>
        <w:t>***</w:t>
      </w:r>
      <w:r w:rsidRPr="00DE40FA">
        <w:rPr>
          <w:sz w:val="24"/>
          <w:szCs w:val="24"/>
          <w:lang w:eastAsia="ru-RU"/>
        </w:rPr>
        <w:t xml:space="preserve"> от </w:t>
      </w:r>
      <w:r w:rsidRPr="00DE40FA">
        <w:rPr>
          <w:sz w:val="24"/>
          <w:szCs w:val="24"/>
          <w:lang w:eastAsia="ru-RU"/>
        </w:rPr>
        <w:t>13</w:t>
      </w:r>
      <w:r w:rsidRPr="00DE40FA">
        <w:rPr>
          <w:sz w:val="24"/>
          <w:szCs w:val="24"/>
          <w:lang w:eastAsia="ru-RU"/>
        </w:rPr>
        <w:t>.</w:t>
      </w:r>
      <w:r w:rsidRPr="00DE40FA">
        <w:rPr>
          <w:sz w:val="24"/>
          <w:szCs w:val="24"/>
          <w:lang w:eastAsia="ru-RU"/>
        </w:rPr>
        <w:t>09</w:t>
      </w:r>
      <w:r w:rsidRPr="00DE40FA">
        <w:rPr>
          <w:sz w:val="24"/>
          <w:szCs w:val="24"/>
          <w:lang w:eastAsia="ru-RU"/>
        </w:rPr>
        <w:t>.20</w:t>
      </w:r>
      <w:r w:rsidRPr="00DE40FA">
        <w:rPr>
          <w:sz w:val="24"/>
          <w:szCs w:val="24"/>
          <w:lang w:eastAsia="ru-RU"/>
        </w:rPr>
        <w:t>23</w:t>
      </w:r>
      <w:r w:rsidRPr="00DE40FA">
        <w:rPr>
          <w:sz w:val="24"/>
          <w:szCs w:val="24"/>
          <w:lang w:eastAsia="ru-RU"/>
        </w:rPr>
        <w:t xml:space="preserve">, из которой следует, что </w:t>
      </w:r>
      <w:r w:rsidRPr="00DE40FA">
        <w:rPr>
          <w:sz w:val="24"/>
          <w:szCs w:val="24"/>
          <w:lang w:eastAsia="ru-RU"/>
        </w:rPr>
        <w:t>Уточкин М.В.</w:t>
      </w:r>
      <w:r w:rsidRPr="00DE40FA">
        <w:rPr>
          <w:sz w:val="24"/>
          <w:szCs w:val="24"/>
          <w:lang w:eastAsia="ru-RU"/>
        </w:rPr>
        <w:t xml:space="preserve"> признан виновным в совершении административного правонарушения по ч. 2 ст. 12.7 КоАП </w:t>
      </w:r>
      <w:r w:rsidRPr="00DE40FA">
        <w:rPr>
          <w:sz w:val="24"/>
          <w:szCs w:val="24"/>
          <w:lang w:eastAsia="ru-RU"/>
        </w:rPr>
        <w:t xml:space="preserve">РФ и ему назначено наказание в виде </w:t>
      </w:r>
      <w:r w:rsidRPr="00DE40FA">
        <w:rPr>
          <w:sz w:val="24"/>
          <w:szCs w:val="24"/>
          <w:lang w:eastAsia="ru-RU"/>
        </w:rPr>
        <w:t>штрафа в размере 30 000 руб.</w:t>
      </w:r>
      <w:r w:rsidRPr="00DE40FA">
        <w:rPr>
          <w:sz w:val="24"/>
          <w:szCs w:val="24"/>
          <w:lang w:eastAsia="ru-RU"/>
        </w:rPr>
        <w:t xml:space="preserve"> Постановление вступило в законную силу </w:t>
      </w:r>
      <w:r w:rsidRPr="00DE40FA">
        <w:rPr>
          <w:sz w:val="24"/>
          <w:szCs w:val="24"/>
          <w:lang w:eastAsia="ru-RU"/>
        </w:rPr>
        <w:t>28</w:t>
      </w:r>
      <w:r w:rsidRPr="00DE40FA">
        <w:rPr>
          <w:sz w:val="24"/>
          <w:szCs w:val="24"/>
          <w:lang w:eastAsia="ru-RU"/>
        </w:rPr>
        <w:t>.</w:t>
      </w:r>
      <w:r w:rsidRPr="00DE40FA">
        <w:rPr>
          <w:sz w:val="24"/>
          <w:szCs w:val="24"/>
          <w:lang w:eastAsia="ru-RU"/>
        </w:rPr>
        <w:t>02</w:t>
      </w:r>
      <w:r w:rsidRPr="00DE40FA">
        <w:rPr>
          <w:sz w:val="24"/>
          <w:szCs w:val="24"/>
          <w:lang w:eastAsia="ru-RU"/>
        </w:rPr>
        <w:t>.2025;</w:t>
      </w:r>
    </w:p>
    <w:p w:rsidR="00024EC9" w:rsidRPr="00DE40FA" w:rsidP="00024EC9">
      <w:pPr>
        <w:pStyle w:val="BodyTextIndent"/>
        <w:ind w:firstLine="567"/>
        <w:jc w:val="both"/>
        <w:rPr>
          <w:sz w:val="24"/>
          <w:szCs w:val="24"/>
          <w:lang w:eastAsia="ru-RU"/>
        </w:rPr>
      </w:pPr>
      <w:r w:rsidRPr="00DE40FA">
        <w:rPr>
          <w:sz w:val="24"/>
          <w:szCs w:val="24"/>
          <w:lang w:eastAsia="ru-RU"/>
        </w:rPr>
        <w:t>- сведениями ГИС ГМП, справкой, согласно которым штраф</w:t>
      </w:r>
      <w:r w:rsidRPr="00DE40FA">
        <w:rPr>
          <w:sz w:val="24"/>
          <w:szCs w:val="24"/>
          <w:lang w:eastAsia="ru-RU"/>
        </w:rPr>
        <w:t xml:space="preserve"> по постановлению </w:t>
      </w:r>
      <w:r w:rsidRPr="00DE40FA">
        <w:rPr>
          <w:sz w:val="24"/>
          <w:szCs w:val="24"/>
          <w:lang w:eastAsia="ru-RU"/>
        </w:rPr>
        <w:t>№</w:t>
      </w:r>
      <w:r w:rsidRPr="00DE40FA" w:rsidR="00BD2FFD">
        <w:rPr>
          <w:sz w:val="24"/>
          <w:szCs w:val="24"/>
          <w:lang w:eastAsia="ru-RU"/>
        </w:rPr>
        <w:t>***</w:t>
      </w:r>
      <w:r w:rsidRPr="00DE40FA">
        <w:rPr>
          <w:sz w:val="24"/>
          <w:szCs w:val="24"/>
          <w:lang w:eastAsia="ru-RU"/>
        </w:rPr>
        <w:t xml:space="preserve"> от </w:t>
      </w:r>
      <w:r w:rsidRPr="00DE40FA">
        <w:rPr>
          <w:sz w:val="24"/>
          <w:szCs w:val="24"/>
          <w:lang w:eastAsia="ru-RU"/>
        </w:rPr>
        <w:t>13</w:t>
      </w:r>
      <w:r w:rsidRPr="00DE40FA">
        <w:rPr>
          <w:sz w:val="24"/>
          <w:szCs w:val="24"/>
          <w:lang w:eastAsia="ru-RU"/>
        </w:rPr>
        <w:t>.</w:t>
      </w:r>
      <w:r w:rsidRPr="00DE40FA">
        <w:rPr>
          <w:sz w:val="24"/>
          <w:szCs w:val="24"/>
          <w:lang w:eastAsia="ru-RU"/>
        </w:rPr>
        <w:t>09</w:t>
      </w:r>
      <w:r w:rsidRPr="00DE40FA">
        <w:rPr>
          <w:sz w:val="24"/>
          <w:szCs w:val="24"/>
          <w:lang w:eastAsia="ru-RU"/>
        </w:rPr>
        <w:t>.20</w:t>
      </w:r>
      <w:r w:rsidRPr="00DE40FA">
        <w:rPr>
          <w:sz w:val="24"/>
          <w:szCs w:val="24"/>
          <w:lang w:eastAsia="ru-RU"/>
        </w:rPr>
        <w:t>23 не оплачен;</w:t>
      </w:r>
    </w:p>
    <w:p w:rsidR="00024EC9" w:rsidRPr="00DE40FA" w:rsidP="00024EC9">
      <w:pPr>
        <w:pStyle w:val="BodyTextIndent"/>
        <w:ind w:firstLine="567"/>
        <w:jc w:val="both"/>
        <w:rPr>
          <w:sz w:val="24"/>
          <w:szCs w:val="24"/>
          <w:lang w:eastAsia="ru-RU"/>
        </w:rPr>
      </w:pPr>
      <w:r w:rsidRPr="00DE40FA">
        <w:rPr>
          <w:sz w:val="24"/>
          <w:szCs w:val="24"/>
          <w:lang w:eastAsia="ru-RU"/>
        </w:rPr>
        <w:t>- карточкой операции с ВУ;</w:t>
      </w:r>
    </w:p>
    <w:p w:rsidR="00024EC9" w:rsidRPr="00DE40FA" w:rsidP="00024EC9">
      <w:pPr>
        <w:pStyle w:val="BodyTextIndent"/>
        <w:ind w:firstLine="567"/>
        <w:jc w:val="both"/>
        <w:rPr>
          <w:sz w:val="24"/>
          <w:szCs w:val="24"/>
          <w:lang w:eastAsia="ru-RU"/>
        </w:rPr>
      </w:pPr>
      <w:r w:rsidRPr="00DE40FA">
        <w:rPr>
          <w:sz w:val="24"/>
          <w:szCs w:val="24"/>
          <w:lang w:eastAsia="ru-RU"/>
        </w:rPr>
        <w:t xml:space="preserve">- сведениями о привлечении </w:t>
      </w:r>
      <w:r w:rsidRPr="00DE40FA">
        <w:rPr>
          <w:sz w:val="24"/>
          <w:szCs w:val="24"/>
          <w:lang w:eastAsia="ru-RU"/>
        </w:rPr>
        <w:t xml:space="preserve">Уточкина М.В. </w:t>
      </w:r>
      <w:r w:rsidRPr="00DE40FA">
        <w:rPr>
          <w:sz w:val="24"/>
          <w:szCs w:val="24"/>
          <w:lang w:eastAsia="ru-RU"/>
        </w:rPr>
        <w:t>к административной ответственности</w:t>
      </w:r>
      <w:r w:rsidRPr="00DE40FA">
        <w:rPr>
          <w:sz w:val="24"/>
          <w:szCs w:val="24"/>
          <w:lang w:eastAsia="ru-RU"/>
        </w:rPr>
        <w:t>;</w:t>
      </w:r>
    </w:p>
    <w:p w:rsidR="003C186C" w:rsidRPr="00DE40FA" w:rsidP="00024EC9">
      <w:pPr>
        <w:pStyle w:val="BodyTextIndent"/>
        <w:ind w:firstLine="567"/>
        <w:jc w:val="both"/>
        <w:rPr>
          <w:sz w:val="24"/>
          <w:szCs w:val="24"/>
          <w:lang w:eastAsia="ru-RU"/>
        </w:rPr>
      </w:pPr>
      <w:r w:rsidRPr="00DE40FA">
        <w:rPr>
          <w:color w:val="000000"/>
          <w:sz w:val="24"/>
          <w:szCs w:val="24"/>
          <w:lang w:eastAsia="ru-RU"/>
        </w:rPr>
        <w:t xml:space="preserve">- </w:t>
      </w:r>
      <w:r w:rsidRPr="00DE40FA">
        <w:rPr>
          <w:sz w:val="24"/>
          <w:szCs w:val="24"/>
          <w:lang w:eastAsia="ru-RU"/>
        </w:rPr>
        <w:t>видеофиксацией процессуальных действий, проводившихся с применением видеозаписи в отноше</w:t>
      </w:r>
      <w:r w:rsidRPr="00DE40FA">
        <w:rPr>
          <w:sz w:val="24"/>
          <w:szCs w:val="24"/>
          <w:lang w:eastAsia="ru-RU"/>
        </w:rPr>
        <w:t xml:space="preserve">нии </w:t>
      </w:r>
      <w:r w:rsidRPr="00DE40FA" w:rsidR="00442E9B">
        <w:rPr>
          <w:sz w:val="24"/>
          <w:szCs w:val="24"/>
          <w:lang w:eastAsia="ru-RU"/>
        </w:rPr>
        <w:t>Уточкина М.В.</w:t>
      </w:r>
    </w:p>
    <w:p w:rsidR="0072073B" w:rsidRPr="00DE40FA" w:rsidP="00DC70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пункту 2.1.1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</w:t>
      </w:r>
      <w:r w:rsidRPr="00DE40FA">
        <w:rPr>
          <w:rFonts w:ascii="Times New Roman" w:hAnsi="Times New Roman" w:cs="Times New Roman"/>
          <w:sz w:val="24"/>
          <w:szCs w:val="24"/>
          <w:lang w:eastAsia="ru-RU"/>
        </w:rPr>
        <w:t>временное разрешение на право управления транспортным средством соответствующей категории или подкатегории.</w:t>
      </w:r>
    </w:p>
    <w:p w:rsidR="003E20E7" w:rsidRPr="00DE40FA" w:rsidP="00DC70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hAnsi="Times New Roman" w:cs="Times New Roman"/>
          <w:sz w:val="24"/>
          <w:szCs w:val="24"/>
          <w:lang w:eastAsia="ru-RU"/>
        </w:rPr>
        <w:t>В соответствии с частью 4 статьи 12.7 Кодекса Российской Федерации об административных правонарушениях повторное совершение административного правон</w:t>
      </w:r>
      <w:r w:rsidRPr="00DE40FA">
        <w:rPr>
          <w:rFonts w:ascii="Times New Roman" w:hAnsi="Times New Roman" w:cs="Times New Roman"/>
          <w:sz w:val="24"/>
          <w:szCs w:val="24"/>
          <w:lang w:eastAsia="ru-RU"/>
        </w:rPr>
        <w:t>арушения, предусмотренного частью 2 настоящей статьи, если такое действие не содержит признаков уголовно наказуемого деяния, то есть повторное управление транспортным средством водителем, лишенным права управления транспортными средствами, влечет наложение</w:t>
      </w:r>
      <w:r w:rsidRPr="00DE40FA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административного штрафа в размере от пятидесяти тысяч до ста тысяч рублей либо обязательные работы на срок от ста пятидесяти до двухсот часов.</w:t>
      </w:r>
    </w:p>
    <w:p w:rsidR="003E20E7" w:rsidRPr="00DE40FA" w:rsidP="00DC70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Лишенным права управления транспортными средствами является лицо, которому на основании вступившего в законную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Кодекса Российской Федерации об административных правонарушениях), либо в отношении кото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(абз. 4 пункт 8 Постановления Пленума Верховного Суда РФ от 25.06.2019 года N 20 "О некоторых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 w:rsidR="003E20E7" w:rsidRPr="00DE40FA" w:rsidP="00DC70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пункта 2 части 1 статьи 4.3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министративному наказанию в соответствии со статьей 4.6 названного Кодекса. Статьей 4.6 </w:t>
      </w:r>
      <w:r w:rsidRPr="00DE40FA" w:rsidR="000676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 РФ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7C6FD0" w:rsidRPr="00DE40FA" w:rsidP="00DC70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2 ст. 26.2 КоАП РФ доказательствами по делу об административном правонарушении являю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протокол об административном правонарушении, иные протоколы, предусмотренные настоящим Кодексом, объяснения лица, в отношении которого ведется производство по делу об административном правонарушении, показания потерпевшего, свидетелей, заключение экспе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рта, иные документы, показания специальных технических средств, вещественных доказательств.</w:t>
      </w:r>
    </w:p>
    <w:p w:rsidR="007C6FD0" w:rsidRPr="00DE40FA" w:rsidP="00DC70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26.11 Кодекса Российской Федерации об административных правонарушениях судья оценивает доказательства по своему внутреннему убеждению, осн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B72532" w:rsidRPr="00DE40FA" w:rsidP="00DC70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мирового судьи судебного участка № </w:t>
      </w:r>
      <w:r w:rsidRPr="00DE40FA" w:rsidR="00024EC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Нефтеюганского судебного района ХМА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О-Югры </w:t>
      </w:r>
      <w:r w:rsidRPr="00DE40FA" w:rsidR="00A175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E40FA" w:rsidR="0002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FA" w:rsidR="00BD2FF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E40FA" w:rsidR="00A17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E40FA" w:rsidR="00024EC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40FA" w:rsidR="00024EC9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40FA" w:rsidR="00024EC9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Pr="00DE40FA" w:rsidR="00302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FA" w:rsidR="00442E9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Уточкин М.В.</w:t>
      </w:r>
      <w:r w:rsidRPr="00DE40FA" w:rsidR="0003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привлекался к административной ответственности по ч. 2 ст. 12.7 КоАП РФ </w:t>
      </w:r>
      <w:r w:rsidRPr="00DE40FA" w:rsidR="00B6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DE40FA" w:rsidR="0003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назначением ему административного наказания в виде </w:t>
      </w:r>
      <w:r w:rsidRPr="00DE40FA" w:rsidR="00024EC9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 в размере 30 000 руб.</w:t>
      </w:r>
      <w:r w:rsidRPr="00DE40FA" w:rsidR="00ED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40FA" w:rsidR="00B64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 w:rsidRPr="00DE40FA" w:rsidR="0003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DE40FA" w:rsidR="00024EC9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DE40FA" w:rsidR="00036E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40FA" w:rsidR="00024EC9">
        <w:rPr>
          <w:rFonts w:ascii="Times New Roman" w:eastAsia="Times New Roman" w:hAnsi="Times New Roman" w:cs="Times New Roman"/>
          <w:sz w:val="24"/>
          <w:szCs w:val="24"/>
          <w:lang w:eastAsia="ru-RU"/>
        </w:rPr>
        <w:t>09.</w:t>
      </w:r>
      <w:r w:rsidRPr="00DE40FA" w:rsidR="00036E7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E40FA" w:rsidR="00024E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E40FA" w:rsidR="00E45B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E40FA" w:rsidR="00024E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 до настоящего времени не оплачен.</w:t>
      </w:r>
    </w:p>
    <w:p w:rsidR="00A6486E" w:rsidRPr="00DE40FA" w:rsidP="00DC70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правонарушение, предусмотренное ч. 2 ст. 12.7 КоАП РФ</w:t>
      </w:r>
      <w:r w:rsidRPr="00DE40FA" w:rsidR="00917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положений </w:t>
      </w:r>
      <w:r w:rsidRPr="00DE40FA" w:rsidR="00385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2 ч. 1 </w:t>
      </w:r>
      <w:r w:rsidRPr="00DE40FA" w:rsidR="00F83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4.3, </w:t>
      </w:r>
      <w:r w:rsidRPr="00DE40FA" w:rsidR="00385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Pr="00DE40FA" w:rsidR="00917485">
        <w:rPr>
          <w:rFonts w:ascii="Times New Roman" w:eastAsia="Times New Roman" w:hAnsi="Times New Roman" w:cs="Times New Roman"/>
          <w:sz w:val="24"/>
          <w:szCs w:val="24"/>
          <w:lang w:eastAsia="ru-RU"/>
        </w:rPr>
        <w:t>4.6 КоАП РФ,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совершенное в период с 28.02.2025 по 28.02.2026</w:t>
      </w:r>
      <w:r w:rsidRPr="00DE40FA" w:rsidR="009174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образует признак повторности и со</w:t>
      </w:r>
      <w:r w:rsidRPr="00DE40FA" w:rsidR="0091748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 предусмотренного ч. 4 ст. 12.7 КоАП РФ.</w:t>
      </w:r>
    </w:p>
    <w:p w:rsidR="00DE69E6" w:rsidRPr="00DE40FA" w:rsidP="00DC70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совершения </w:t>
      </w:r>
      <w:r w:rsidRPr="00DE40FA" w:rsidR="00442E9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Уточкиным М.В.</w:t>
      </w:r>
      <w:r w:rsidRPr="00DE40FA" w:rsidR="00ED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</w:t>
      </w:r>
      <w:r w:rsidRPr="00DE40FA" w:rsidR="00187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выразившегося в повторном </w:t>
      </w:r>
      <w:r w:rsidRPr="00DE40FA" w:rsidR="004601C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 транспортным средством, лишенным права управления транспортными средствами</w:t>
      </w:r>
      <w:r w:rsidRPr="00DE40FA" w:rsidR="00187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имеющим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ися в материалах дела непротиворечивыми, последовательными, соответствующими критерию относимости и допустимости доказательствами.</w:t>
      </w:r>
    </w:p>
    <w:p w:rsidR="00FD496D" w:rsidRPr="00DE40FA" w:rsidP="00DC70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Существенных недостатков, влекущих невозможность использования в качестве доказательств, в том числе процессуальных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данные документы не содержат.</w:t>
      </w:r>
    </w:p>
    <w:p w:rsidR="00FD496D" w:rsidRPr="00DE40FA" w:rsidP="00DC70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Судья, изучив и оценив все доказательства по делу, квалифицирует действия </w:t>
      </w:r>
      <w:r w:rsidRPr="00DE40FA" w:rsidR="00442E9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Уточкина М.В.</w:t>
      </w:r>
      <w:r w:rsidRPr="00DE40FA" w:rsidR="005E09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ч. 4 ст. 12.7 Кодекса Российской Федерации об административных правонарушениях «повторное совершение административного прав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онарушения, предусмотренного частью 2 настоящей статьи, если такое действие не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 признаков уголовно наказуемого деяния».</w:t>
      </w:r>
    </w:p>
    <w:p w:rsidR="00FA1140" w:rsidRPr="00DE40FA" w:rsidP="00DC70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судья учитывает характер совершенного </w:t>
      </w:r>
      <w:r w:rsidRPr="00DE40FA" w:rsidR="00442E9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Уточкиным М.В.</w:t>
      </w:r>
      <w:r w:rsidRPr="00DE40FA" w:rsidR="001A2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данные о личност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виновного, его имущественное положение</w:t>
      </w:r>
      <w:r w:rsidRPr="00DE40FA" w:rsidR="0037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(имеющихся в материалах дела, иных сведений Мировому судье не представлено)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EC9" w:rsidRPr="00DE40FA" w:rsidP="00024EC9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административную ответственность, предусмотренных ч. 2 ст. 4.2 Кодекса Российской Федерации об административных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не имеется.</w:t>
      </w:r>
    </w:p>
    <w:p w:rsidR="00024EC9" w:rsidRPr="00DE40FA" w:rsidP="00024EC9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ответственность, предусмотренных ст. 4.3 КоАП РФ, судья не усматривает.</w:t>
      </w:r>
    </w:p>
    <w:p w:rsidR="00FD496D" w:rsidRPr="00DE40FA" w:rsidP="00024EC9">
      <w:pPr>
        <w:tabs>
          <w:tab w:val="left" w:pos="709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ст. 23.1, 29.10, 32.2 Кодекса РФ об административных правонарушениях, мировой судья</w:t>
      </w:r>
    </w:p>
    <w:p w:rsidR="00875AF8" w:rsidRPr="00DE40FA" w:rsidP="00DC70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D0" w:rsidRPr="00DE40FA" w:rsidP="00DC707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НОВИЛ:</w:t>
      </w:r>
    </w:p>
    <w:p w:rsidR="00024EC9" w:rsidRPr="00DE40FA" w:rsidP="00DC707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6FD0" w:rsidRPr="00DE40FA" w:rsidP="00DC70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FA">
        <w:rPr>
          <w:rFonts w:ascii="Times New Roman" w:hAnsi="Times New Roman" w:cs="Times New Roman"/>
          <w:sz w:val="24"/>
          <w:szCs w:val="24"/>
        </w:rPr>
        <w:t xml:space="preserve">Уточкина </w:t>
      </w:r>
      <w:r w:rsidRPr="00DE40FA" w:rsidR="00DE40FA">
        <w:rPr>
          <w:rFonts w:ascii="Times New Roman" w:hAnsi="Times New Roman" w:cs="Times New Roman"/>
          <w:sz w:val="24"/>
          <w:szCs w:val="24"/>
        </w:rPr>
        <w:t>М.В.</w:t>
      </w:r>
      <w:r w:rsidRPr="00DE40FA">
        <w:rPr>
          <w:rFonts w:ascii="Times New Roman" w:hAnsi="Times New Roman" w:cs="Times New Roman"/>
          <w:sz w:val="24"/>
          <w:szCs w:val="24"/>
        </w:rPr>
        <w:t xml:space="preserve">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правонарушения, предусмотренного ч. 4 ст. 12.7 КоАП РФ, и назначить наказание в виде административного штрафа в размере 50 000 (пятьдесят тысяч) рублей. </w:t>
      </w:r>
    </w:p>
    <w:p w:rsidR="00024EC9" w:rsidRPr="00DE40FA" w:rsidP="00024EC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40FA">
        <w:rPr>
          <w:rFonts w:ascii="Times New Roman" w:hAnsi="Times New Roman" w:cs="Times New Roman"/>
          <w:sz w:val="24"/>
          <w:szCs w:val="24"/>
        </w:rPr>
        <w:t>Штраф подлежит уплате: Получател</w:t>
      </w:r>
      <w:r w:rsidRPr="00DE40FA">
        <w:rPr>
          <w:rFonts w:ascii="Times New Roman" w:hAnsi="Times New Roman" w:cs="Times New Roman"/>
          <w:sz w:val="24"/>
          <w:szCs w:val="24"/>
        </w:rPr>
        <w:t xml:space="preserve">ь УФК по ХМАО-Югре (УМВД России по ХМАО-Югре), КПП 860101001, ИНН 8601010390, ОКТМО 71874000, номер счета получателя 03100643000000018700 в ОКЦ №8 УГУ Банка России//УФК по ХМАО-Югре г. Ханты-Мансийск, БИК 007162163, кор./сч. 40102810245370000007, КБК </w:t>
      </w:r>
      <w:r w:rsidRPr="00DE40FA">
        <w:rPr>
          <w:rFonts w:ascii="Times New Roman" w:hAnsi="Times New Roman" w:cs="Times New Roman"/>
          <w:sz w:val="24"/>
          <w:szCs w:val="24"/>
        </w:rPr>
        <w:t>18811601121010001140</w:t>
      </w:r>
      <w:r w:rsidRPr="00DE40FA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DE40FA">
        <w:rPr>
          <w:rFonts w:ascii="Times New Roman" w:hAnsi="Times New Roman" w:cs="Times New Roman"/>
          <w:sz w:val="24"/>
          <w:szCs w:val="24"/>
        </w:rPr>
        <w:t>18810486260290002271</w:t>
      </w:r>
      <w:r w:rsidRPr="00DE40FA">
        <w:rPr>
          <w:rFonts w:ascii="Times New Roman" w:hAnsi="Times New Roman" w:cs="Times New Roman"/>
          <w:sz w:val="24"/>
          <w:szCs w:val="24"/>
        </w:rPr>
        <w:t>.</w:t>
      </w:r>
    </w:p>
    <w:p w:rsidR="007C6FD0" w:rsidRPr="00DE40FA" w:rsidP="00DC70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40FA">
        <w:rPr>
          <w:rFonts w:ascii="Times New Roman" w:eastAsia="Calibri" w:hAnsi="Times New Roman" w:cs="Times New Roman"/>
          <w:sz w:val="24"/>
          <w:szCs w:val="24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</w:t>
      </w:r>
      <w:r w:rsidRPr="00DE40FA">
        <w:rPr>
          <w:rFonts w:ascii="Times New Roman" w:eastAsia="Calibri" w:hAnsi="Times New Roman" w:cs="Times New Roman"/>
          <w:sz w:val="24"/>
          <w:szCs w:val="24"/>
        </w:rPr>
        <w:t xml:space="preserve"> рассрочки исполнения постановления, предусмотренных </w:t>
      </w:r>
      <w:hyperlink w:anchor="sub_315" w:history="1">
        <w:r w:rsidRPr="00DE40FA">
          <w:rPr>
            <w:rFonts w:ascii="Times New Roman" w:eastAsia="Calibri" w:hAnsi="Times New Roman" w:cs="Times New Roman"/>
            <w:sz w:val="24"/>
            <w:szCs w:val="24"/>
          </w:rPr>
          <w:t>статьей 31.5</w:t>
        </w:r>
      </w:hyperlink>
      <w:r w:rsidRPr="00DE4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40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</w:t>
      </w:r>
      <w:r w:rsidRPr="00DE40FA">
        <w:rPr>
          <w:rFonts w:ascii="Times New Roman" w:eastAsia="Calibri" w:hAnsi="Times New Roman" w:cs="Times New Roman"/>
          <w:sz w:val="24"/>
          <w:szCs w:val="24"/>
        </w:rPr>
        <w:t>об административных правонарушениях.</w:t>
      </w:r>
    </w:p>
    <w:p w:rsidR="007C6FD0" w:rsidRPr="00DE40FA" w:rsidP="00DC7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может быть обжаловано в Нефтеюганский районный </w:t>
      </w:r>
      <w:r w:rsidRPr="00D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 ХМАО-Югры в течение </w:t>
      </w:r>
      <w:r w:rsidRPr="00DE40FA" w:rsidR="00FA1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</w:t>
      </w:r>
      <w:r w:rsidRPr="00D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40FA" w:rsidR="00411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D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 через мирового судью,</w:t>
      </w:r>
      <w:r w:rsidRPr="00DE40FA" w:rsidR="00007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вынесшего постановление. В этот же срок постановление может быть опротестовано прокурором.</w:t>
      </w:r>
    </w:p>
    <w:p w:rsidR="007C6FD0" w:rsidRPr="00DE40FA" w:rsidP="00DC7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6FD0" w:rsidRPr="00DE40FA" w:rsidP="00DE40F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                           </w:t>
      </w:r>
      <w:r w:rsidRPr="00DE40FA" w:rsidR="00D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40FA" w:rsidR="00007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D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DE40FA" w:rsidR="00ED0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Pr="00DE40FA" w:rsidR="00007A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Т.П. Постовалова</w:t>
      </w:r>
    </w:p>
    <w:p w:rsidR="00D066B1" w:rsidRPr="00DE40FA" w:rsidP="00DC7077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52B0" w:rsidRPr="00DE40FA" w:rsidP="00DC70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4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25BFB" w:rsidRPr="00DE40FA" w:rsidP="00DC70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Sect="00D16518">
      <w:headerReference w:type="default" r:id="rId5"/>
      <w:pgSz w:w="11906" w:h="16838"/>
      <w:pgMar w:top="567" w:right="851" w:bottom="709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1691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B3E87" w:rsidRPr="00E146B1" w:rsidP="00D16518">
        <w:pPr>
          <w:pStyle w:val="Header"/>
          <w:jc w:val="center"/>
          <w:rPr>
            <w:rFonts w:ascii="Times New Roman" w:hAnsi="Times New Roman" w:cs="Times New Roman"/>
          </w:rPr>
        </w:pPr>
        <w:r w:rsidRPr="00D16518">
          <w:rPr>
            <w:rFonts w:ascii="Times New Roman" w:hAnsi="Times New Roman" w:cs="Times New Roman"/>
          </w:rPr>
          <w:fldChar w:fldCharType="begin"/>
        </w:r>
        <w:r w:rsidRPr="00D16518">
          <w:rPr>
            <w:rFonts w:ascii="Times New Roman" w:hAnsi="Times New Roman" w:cs="Times New Roman"/>
          </w:rPr>
          <w:instrText>PAGE   \* MERGEFORMAT</w:instrText>
        </w:r>
        <w:r w:rsidRPr="00D16518">
          <w:rPr>
            <w:rFonts w:ascii="Times New Roman" w:hAnsi="Times New Roman" w:cs="Times New Roman"/>
          </w:rPr>
          <w:fldChar w:fldCharType="separate"/>
        </w:r>
        <w:r w:rsidR="00C920D0">
          <w:rPr>
            <w:rFonts w:ascii="Times New Roman" w:hAnsi="Times New Roman" w:cs="Times New Roman"/>
            <w:noProof/>
          </w:rPr>
          <w:t>3</w:t>
        </w:r>
        <w:r w:rsidRPr="00D1651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3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23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23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23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23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23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23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23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23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025"/>
      <w:numFmt w:val="decimal"/>
      <w:lvlText w:val="10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5"/>
      <w:numFmt w:val="decimal"/>
      <w:lvlText w:val="10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5"/>
      <w:numFmt w:val="decimal"/>
      <w:lvlText w:val="10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5"/>
      <w:numFmt w:val="decimal"/>
      <w:lvlText w:val="10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5"/>
      <w:numFmt w:val="decimal"/>
      <w:lvlText w:val="10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5"/>
      <w:numFmt w:val="decimal"/>
      <w:lvlText w:val="10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5"/>
      <w:numFmt w:val="decimal"/>
      <w:lvlText w:val="10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5"/>
      <w:numFmt w:val="decimal"/>
      <w:lvlText w:val="10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5"/>
      <w:numFmt w:val="decimal"/>
      <w:lvlText w:val="10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E4"/>
    <w:rsid w:val="00007ABB"/>
    <w:rsid w:val="00022629"/>
    <w:rsid w:val="00024EC9"/>
    <w:rsid w:val="00036E77"/>
    <w:rsid w:val="0004122A"/>
    <w:rsid w:val="000416B2"/>
    <w:rsid w:val="0004207F"/>
    <w:rsid w:val="00052635"/>
    <w:rsid w:val="000676D8"/>
    <w:rsid w:val="000938C4"/>
    <w:rsid w:val="000C574D"/>
    <w:rsid w:val="000D0951"/>
    <w:rsid w:val="000D565A"/>
    <w:rsid w:val="000E03FB"/>
    <w:rsid w:val="000E1893"/>
    <w:rsid w:val="000F0BF8"/>
    <w:rsid w:val="000F4A61"/>
    <w:rsid w:val="000F5AF4"/>
    <w:rsid w:val="001175A2"/>
    <w:rsid w:val="00141BE0"/>
    <w:rsid w:val="0018727D"/>
    <w:rsid w:val="00190864"/>
    <w:rsid w:val="001A00AA"/>
    <w:rsid w:val="001A21E2"/>
    <w:rsid w:val="001B0513"/>
    <w:rsid w:val="001B08C9"/>
    <w:rsid w:val="001C7EB0"/>
    <w:rsid w:val="001C7F58"/>
    <w:rsid w:val="001D6A33"/>
    <w:rsid w:val="002041B5"/>
    <w:rsid w:val="00204F99"/>
    <w:rsid w:val="00221182"/>
    <w:rsid w:val="00231F65"/>
    <w:rsid w:val="00237749"/>
    <w:rsid w:val="002440CA"/>
    <w:rsid w:val="00264EAF"/>
    <w:rsid w:val="002B0659"/>
    <w:rsid w:val="002B69C0"/>
    <w:rsid w:val="002D1EA3"/>
    <w:rsid w:val="002E468A"/>
    <w:rsid w:val="00302C91"/>
    <w:rsid w:val="00305B53"/>
    <w:rsid w:val="003325DC"/>
    <w:rsid w:val="00370AA6"/>
    <w:rsid w:val="00373E9F"/>
    <w:rsid w:val="003851A7"/>
    <w:rsid w:val="00386E07"/>
    <w:rsid w:val="00392FB5"/>
    <w:rsid w:val="00395505"/>
    <w:rsid w:val="003C186C"/>
    <w:rsid w:val="003D5606"/>
    <w:rsid w:val="003D70FE"/>
    <w:rsid w:val="003D7523"/>
    <w:rsid w:val="003E20E7"/>
    <w:rsid w:val="003F6EFE"/>
    <w:rsid w:val="00404BC8"/>
    <w:rsid w:val="004053EE"/>
    <w:rsid w:val="0041120B"/>
    <w:rsid w:val="004274D3"/>
    <w:rsid w:val="00434E23"/>
    <w:rsid w:val="00442877"/>
    <w:rsid w:val="00442E9B"/>
    <w:rsid w:val="00454BB8"/>
    <w:rsid w:val="004601C8"/>
    <w:rsid w:val="00467EDC"/>
    <w:rsid w:val="0047718E"/>
    <w:rsid w:val="004776DD"/>
    <w:rsid w:val="00497BAB"/>
    <w:rsid w:val="004A730E"/>
    <w:rsid w:val="004B4DB3"/>
    <w:rsid w:val="004C2C99"/>
    <w:rsid w:val="004C73CA"/>
    <w:rsid w:val="004E320E"/>
    <w:rsid w:val="004E5391"/>
    <w:rsid w:val="004E7D90"/>
    <w:rsid w:val="004F7151"/>
    <w:rsid w:val="004F75FD"/>
    <w:rsid w:val="0050029E"/>
    <w:rsid w:val="00510325"/>
    <w:rsid w:val="00513597"/>
    <w:rsid w:val="005141C5"/>
    <w:rsid w:val="0053671F"/>
    <w:rsid w:val="00550CF2"/>
    <w:rsid w:val="005678F7"/>
    <w:rsid w:val="00570236"/>
    <w:rsid w:val="005835D1"/>
    <w:rsid w:val="0058524D"/>
    <w:rsid w:val="005902DB"/>
    <w:rsid w:val="00591615"/>
    <w:rsid w:val="00594CFD"/>
    <w:rsid w:val="005960A3"/>
    <w:rsid w:val="005D08C7"/>
    <w:rsid w:val="005D61E4"/>
    <w:rsid w:val="005E092B"/>
    <w:rsid w:val="005E4E11"/>
    <w:rsid w:val="005F4E91"/>
    <w:rsid w:val="0060564C"/>
    <w:rsid w:val="00613A73"/>
    <w:rsid w:val="00625BFB"/>
    <w:rsid w:val="00633652"/>
    <w:rsid w:val="0065096E"/>
    <w:rsid w:val="00654B4E"/>
    <w:rsid w:val="006567EC"/>
    <w:rsid w:val="00670015"/>
    <w:rsid w:val="006955D0"/>
    <w:rsid w:val="0069623C"/>
    <w:rsid w:val="006A1A8C"/>
    <w:rsid w:val="006A216A"/>
    <w:rsid w:val="006B4EAA"/>
    <w:rsid w:val="006C3569"/>
    <w:rsid w:val="006D638C"/>
    <w:rsid w:val="0072073B"/>
    <w:rsid w:val="00732960"/>
    <w:rsid w:val="00745615"/>
    <w:rsid w:val="007545D4"/>
    <w:rsid w:val="00775073"/>
    <w:rsid w:val="00781D90"/>
    <w:rsid w:val="00785D7E"/>
    <w:rsid w:val="0079495C"/>
    <w:rsid w:val="007B3E87"/>
    <w:rsid w:val="007C6FD0"/>
    <w:rsid w:val="007D67BD"/>
    <w:rsid w:val="007D7B3E"/>
    <w:rsid w:val="007E5961"/>
    <w:rsid w:val="00803E3A"/>
    <w:rsid w:val="00810FB8"/>
    <w:rsid w:val="00835FA8"/>
    <w:rsid w:val="0083799D"/>
    <w:rsid w:val="00844873"/>
    <w:rsid w:val="008644E1"/>
    <w:rsid w:val="00875AF8"/>
    <w:rsid w:val="00895E6A"/>
    <w:rsid w:val="00896917"/>
    <w:rsid w:val="008A1163"/>
    <w:rsid w:val="008A1A59"/>
    <w:rsid w:val="008D3876"/>
    <w:rsid w:val="008D708F"/>
    <w:rsid w:val="00910FCB"/>
    <w:rsid w:val="00915925"/>
    <w:rsid w:val="00917485"/>
    <w:rsid w:val="0092108E"/>
    <w:rsid w:val="00921550"/>
    <w:rsid w:val="00964949"/>
    <w:rsid w:val="00973490"/>
    <w:rsid w:val="009961DD"/>
    <w:rsid w:val="009B3BF7"/>
    <w:rsid w:val="009C31FB"/>
    <w:rsid w:val="00A00257"/>
    <w:rsid w:val="00A11CBF"/>
    <w:rsid w:val="00A175FD"/>
    <w:rsid w:val="00A22D06"/>
    <w:rsid w:val="00A23F72"/>
    <w:rsid w:val="00A328EF"/>
    <w:rsid w:val="00A34923"/>
    <w:rsid w:val="00A36ACE"/>
    <w:rsid w:val="00A43299"/>
    <w:rsid w:val="00A55595"/>
    <w:rsid w:val="00A6486E"/>
    <w:rsid w:val="00A72AE4"/>
    <w:rsid w:val="00A87C45"/>
    <w:rsid w:val="00A87CB3"/>
    <w:rsid w:val="00AB3C77"/>
    <w:rsid w:val="00AD688E"/>
    <w:rsid w:val="00B03A3D"/>
    <w:rsid w:val="00B236D6"/>
    <w:rsid w:val="00B334A0"/>
    <w:rsid w:val="00B46CFE"/>
    <w:rsid w:val="00B62594"/>
    <w:rsid w:val="00B64939"/>
    <w:rsid w:val="00B65659"/>
    <w:rsid w:val="00B72532"/>
    <w:rsid w:val="00B73133"/>
    <w:rsid w:val="00B73782"/>
    <w:rsid w:val="00B84B01"/>
    <w:rsid w:val="00B90FEB"/>
    <w:rsid w:val="00BA2D70"/>
    <w:rsid w:val="00BA3E2B"/>
    <w:rsid w:val="00BB0F44"/>
    <w:rsid w:val="00BC2909"/>
    <w:rsid w:val="00BD2FFD"/>
    <w:rsid w:val="00BF2134"/>
    <w:rsid w:val="00C243CA"/>
    <w:rsid w:val="00C72514"/>
    <w:rsid w:val="00C73258"/>
    <w:rsid w:val="00C83D38"/>
    <w:rsid w:val="00C920D0"/>
    <w:rsid w:val="00C9561C"/>
    <w:rsid w:val="00CA392B"/>
    <w:rsid w:val="00CA613C"/>
    <w:rsid w:val="00CA694C"/>
    <w:rsid w:val="00CE5B2E"/>
    <w:rsid w:val="00CF0A75"/>
    <w:rsid w:val="00CF0E0A"/>
    <w:rsid w:val="00D066B1"/>
    <w:rsid w:val="00D16493"/>
    <w:rsid w:val="00D16518"/>
    <w:rsid w:val="00D200F8"/>
    <w:rsid w:val="00D366EC"/>
    <w:rsid w:val="00D54203"/>
    <w:rsid w:val="00D76153"/>
    <w:rsid w:val="00D938BA"/>
    <w:rsid w:val="00DC7077"/>
    <w:rsid w:val="00DE40FA"/>
    <w:rsid w:val="00DE69E6"/>
    <w:rsid w:val="00E033FF"/>
    <w:rsid w:val="00E13D00"/>
    <w:rsid w:val="00E146B1"/>
    <w:rsid w:val="00E2007D"/>
    <w:rsid w:val="00E2109A"/>
    <w:rsid w:val="00E360B7"/>
    <w:rsid w:val="00E42EB2"/>
    <w:rsid w:val="00E4422C"/>
    <w:rsid w:val="00E45B83"/>
    <w:rsid w:val="00E63968"/>
    <w:rsid w:val="00E741D2"/>
    <w:rsid w:val="00E85D1D"/>
    <w:rsid w:val="00E91B13"/>
    <w:rsid w:val="00E96EA4"/>
    <w:rsid w:val="00ED0A62"/>
    <w:rsid w:val="00ED47ED"/>
    <w:rsid w:val="00ED4C53"/>
    <w:rsid w:val="00EE6593"/>
    <w:rsid w:val="00EE735C"/>
    <w:rsid w:val="00EE7ED5"/>
    <w:rsid w:val="00EF0627"/>
    <w:rsid w:val="00F02ADE"/>
    <w:rsid w:val="00F052F2"/>
    <w:rsid w:val="00F152B0"/>
    <w:rsid w:val="00F24744"/>
    <w:rsid w:val="00F3061C"/>
    <w:rsid w:val="00F364BB"/>
    <w:rsid w:val="00F51E79"/>
    <w:rsid w:val="00F774EF"/>
    <w:rsid w:val="00F81DEF"/>
    <w:rsid w:val="00F83727"/>
    <w:rsid w:val="00F91A53"/>
    <w:rsid w:val="00F96C00"/>
    <w:rsid w:val="00FA1140"/>
    <w:rsid w:val="00FA1B60"/>
    <w:rsid w:val="00FD496D"/>
    <w:rsid w:val="00FD5D27"/>
    <w:rsid w:val="00FE53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B5F458-F84A-45CE-A211-A0ECAA41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0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07A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7B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B3E87"/>
  </w:style>
  <w:style w:type="paragraph" w:styleId="Footer">
    <w:name w:val="footer"/>
    <w:basedOn w:val="Normal"/>
    <w:link w:val="a1"/>
    <w:uiPriority w:val="99"/>
    <w:unhideWhenUsed/>
    <w:rsid w:val="007B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B3E87"/>
  </w:style>
  <w:style w:type="paragraph" w:styleId="NoSpacing">
    <w:name w:val="No Spacing"/>
    <w:uiPriority w:val="1"/>
    <w:qFormat/>
    <w:rsid w:val="0072073B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63365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33652"/>
    <w:pPr>
      <w:widowControl w:val="0"/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styleId="BodyTextIndent">
    <w:name w:val="Body Text Indent"/>
    <w:basedOn w:val="Normal"/>
    <w:link w:val="a2"/>
    <w:unhideWhenUsed/>
    <w:rsid w:val="00633652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Основной текст с отступом Знак"/>
    <w:basedOn w:val="DefaultParagraphFont"/>
    <w:link w:val="BodyTextIndent"/>
    <w:rsid w:val="006336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1A2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AA541-20ED-43D7-8F8A-4ED96A04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